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9F86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……………………., dnia …………………….</w:t>
      </w:r>
    </w:p>
    <w:p w14:paraId="6953A05C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83BCA9B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8D86657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0DADCC3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(imię i nazwisko/nazwa wnioskodawcy</w:t>
      </w:r>
    </w:p>
    <w:p w14:paraId="475417C8" w14:textId="245A9D71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jego adres, NIP, PESEL,KRS)</w:t>
      </w:r>
    </w:p>
    <w:p w14:paraId="4356B26C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11F90" w14:textId="3D76FABC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C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FD3CCF">
        <w:rPr>
          <w:rFonts w:ascii="Times New Roman" w:hAnsi="Times New Roman" w:cs="Times New Roman"/>
          <w:b/>
          <w:bCs/>
          <w:sz w:val="24"/>
          <w:szCs w:val="24"/>
        </w:rPr>
        <w:t>WÓJT GMINY STEGNA</w:t>
      </w:r>
    </w:p>
    <w:p w14:paraId="11C48ADE" w14:textId="5924956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C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FD3CCF">
        <w:rPr>
          <w:rFonts w:ascii="Times New Roman" w:hAnsi="Times New Roman" w:cs="Times New Roman"/>
          <w:b/>
          <w:bCs/>
          <w:sz w:val="24"/>
          <w:szCs w:val="24"/>
        </w:rPr>
        <w:t>ul. Gdańska 34</w:t>
      </w:r>
    </w:p>
    <w:p w14:paraId="3C1018ED" w14:textId="2B890E1B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C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FD3CCF">
        <w:rPr>
          <w:rFonts w:ascii="Times New Roman" w:hAnsi="Times New Roman" w:cs="Times New Roman"/>
          <w:b/>
          <w:bCs/>
          <w:sz w:val="24"/>
          <w:szCs w:val="24"/>
        </w:rPr>
        <w:t>82 - 103 STEGNA</w:t>
      </w:r>
    </w:p>
    <w:p w14:paraId="43EEF56E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91FBC" w14:textId="56D6FF9C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 xml:space="preserve">Zawiadamiam, że w związku z awarią urządzenia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D6340F9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C0437D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(rodzaj urządzenia)</w:t>
      </w:r>
    </w:p>
    <w:p w14:paraId="7E9BDB2E" w14:textId="6A8BE05D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znajdującego się w pasie drogowym drogi wewnętrznej, niezwiązanego z potrzebami zarządzania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CF">
        <w:rPr>
          <w:rFonts w:ascii="Times New Roman" w:hAnsi="Times New Roman" w:cs="Times New Roman"/>
          <w:sz w:val="24"/>
          <w:szCs w:val="24"/>
        </w:rPr>
        <w:t>drogami lub potrzebami ruchu drogowego, dokonano zajęcia pasa drogowego:</w:t>
      </w:r>
    </w:p>
    <w:p w14:paraId="3C34660E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1. Miejscowość, ulica</w:t>
      </w:r>
    </w:p>
    <w:p w14:paraId="413BF8AF" w14:textId="25CB7A2F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4C023FF" w14:textId="0A1B1772" w:rsidR="00FD3CCF" w:rsidRDefault="00FD3CCF" w:rsidP="00FD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(dokładna lokalizacja, obręb, nr działki)</w:t>
      </w:r>
    </w:p>
    <w:p w14:paraId="4C5F36FF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1BFFC" w14:textId="492A2902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 xml:space="preserve">2. Data rozpoczęcia robót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D3CCF">
        <w:rPr>
          <w:rFonts w:ascii="Times New Roman" w:hAnsi="Times New Roman" w:cs="Times New Roman"/>
          <w:sz w:val="24"/>
          <w:szCs w:val="24"/>
        </w:rPr>
        <w:t xml:space="preserve"> , data zakończenia robót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C9ED0E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EF1EC" w14:textId="3A97D082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3. Powierzchnia zajętego pasa drogowego:</w:t>
      </w:r>
    </w:p>
    <w:p w14:paraId="6D26DB53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E098" w14:textId="7F2162BB" w:rsidR="00FD3CCF" w:rsidRPr="00CE60CE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CCF">
        <w:rPr>
          <w:rFonts w:ascii="Times New Roman" w:hAnsi="Times New Roman" w:cs="Times New Roman"/>
          <w:sz w:val="24"/>
          <w:szCs w:val="24"/>
        </w:rPr>
        <w:t>a) do 50% szerokości jezdni - …………m</w:t>
      </w:r>
      <w:r w:rsidR="00CE60C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4BC1CC9" w14:textId="23E61678" w:rsidR="00FD3CCF" w:rsidRPr="00CE60CE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CCF">
        <w:rPr>
          <w:rFonts w:ascii="Times New Roman" w:hAnsi="Times New Roman" w:cs="Times New Roman"/>
          <w:sz w:val="24"/>
          <w:szCs w:val="24"/>
        </w:rPr>
        <w:t xml:space="preserve">b) powyżej 50% szerokości jezdni -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D3CCF">
        <w:rPr>
          <w:rFonts w:ascii="Times New Roman" w:hAnsi="Times New Roman" w:cs="Times New Roman"/>
          <w:sz w:val="24"/>
          <w:szCs w:val="24"/>
        </w:rPr>
        <w:t xml:space="preserve"> m</w:t>
      </w:r>
      <w:r w:rsidR="00CE60C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FA8FE59" w14:textId="7B4AFAC0" w:rsidR="00FD3CCF" w:rsidRPr="00CE60CE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CCF">
        <w:rPr>
          <w:rFonts w:ascii="Times New Roman" w:hAnsi="Times New Roman" w:cs="Times New Roman"/>
          <w:sz w:val="24"/>
          <w:szCs w:val="24"/>
        </w:rPr>
        <w:t>c) chodnik - ………………. m</w:t>
      </w:r>
      <w:r w:rsidR="00CE60C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1326011" w14:textId="5ABEA0CE" w:rsidR="00FD3CCF" w:rsidRPr="00CE60CE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CCF">
        <w:rPr>
          <w:rFonts w:ascii="Times New Roman" w:hAnsi="Times New Roman" w:cs="Times New Roman"/>
          <w:sz w:val="24"/>
          <w:szCs w:val="24"/>
        </w:rPr>
        <w:t xml:space="preserve">d) pozostałe elementy pasa drogowego -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FD3CCF">
        <w:rPr>
          <w:rFonts w:ascii="Times New Roman" w:hAnsi="Times New Roman" w:cs="Times New Roman"/>
          <w:sz w:val="24"/>
          <w:szCs w:val="24"/>
        </w:rPr>
        <w:t xml:space="preserve"> m</w:t>
      </w:r>
      <w:r w:rsidR="00CE60C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9C4DCF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Zajęcie terenu obejmuje: wykop, odkład gruntu, gromadzenie materiałów, ustawienie</w:t>
      </w:r>
    </w:p>
    <w:p w14:paraId="4B61CBAD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sprzętu itp.</w:t>
      </w:r>
    </w:p>
    <w:p w14:paraId="01CF7EA6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4. Osoby odpowiedzialne za prowadzenie robót w pasie drogowym, oznakowanie</w:t>
      </w:r>
    </w:p>
    <w:p w14:paraId="103A4EC5" w14:textId="4C633A8A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i przywrócenie pasa drogowego do stanu poprzedniego:…………………………………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7EC9258" w14:textId="753573D2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9B6FBFB" w14:textId="26109741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16251600" w14:textId="7777777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81F4" w14:textId="7777777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3AE5" w14:textId="7777777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23B85" w14:textId="7777777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DA6FF" w14:textId="2127270F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2C642C" w14:textId="5BBF446C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D3CCF">
        <w:rPr>
          <w:rFonts w:ascii="Times New Roman" w:hAnsi="Times New Roman" w:cs="Times New Roman"/>
          <w:sz w:val="24"/>
          <w:szCs w:val="24"/>
        </w:rPr>
        <w:t>podpis wnioskodawcy</w:t>
      </w:r>
    </w:p>
    <w:p w14:paraId="53B0C012" w14:textId="3EC54E6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936B" w14:textId="4AED4D15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FE73B" w14:textId="7777777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954C" w14:textId="77777777" w:rsid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BB629" w14:textId="1F438F4F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CCF">
        <w:rPr>
          <w:rFonts w:ascii="Times New Roman" w:hAnsi="Times New Roman" w:cs="Times New Roman"/>
          <w:b/>
          <w:bCs/>
          <w:sz w:val="24"/>
          <w:szCs w:val="24"/>
        </w:rPr>
        <w:t>Do wniosku dołącza się:</w:t>
      </w:r>
    </w:p>
    <w:p w14:paraId="75583C5A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1. Plan sytuacyjny z podaniem wymiarów i zakreślonym obrysem zajętej powierzchni pasa drogowego</w:t>
      </w:r>
    </w:p>
    <w:p w14:paraId="55103378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drogi wewnętrznej.</w:t>
      </w:r>
    </w:p>
    <w:p w14:paraId="69935649" w14:textId="77777777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2. Informacje o sposobie zabezpieczenia i oznakowania robót.</w:t>
      </w:r>
    </w:p>
    <w:p w14:paraId="550927FE" w14:textId="024E777E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3. Szczegółowy harmonogram robót ( w przypadku etapowego prowadzenia robót).</w:t>
      </w:r>
    </w:p>
    <w:p w14:paraId="5B501124" w14:textId="174ADE1D" w:rsidR="00FD3CCF" w:rsidRPr="00FD3CCF" w:rsidRDefault="00FD3CCF" w:rsidP="00FD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CF">
        <w:rPr>
          <w:rFonts w:ascii="Times New Roman" w:hAnsi="Times New Roman" w:cs="Times New Roman"/>
          <w:sz w:val="24"/>
          <w:szCs w:val="24"/>
        </w:rPr>
        <w:t>4. Pełnomocnictwo, jeżeli wnioskodawca reprezentowany będzie przez pełnomocnika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25316" w14:textId="39F4E052" w:rsidR="003E2378" w:rsidRPr="00FD3CCF" w:rsidRDefault="003E2378" w:rsidP="00FD3CCF">
      <w:pPr>
        <w:rPr>
          <w:rFonts w:ascii="Times New Roman" w:hAnsi="Times New Roman" w:cs="Times New Roman"/>
          <w:sz w:val="24"/>
          <w:szCs w:val="24"/>
        </w:rPr>
      </w:pPr>
    </w:p>
    <w:sectPr w:rsidR="003E2378" w:rsidRPr="00FD3CCF" w:rsidSect="00FD3CCF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CF"/>
    <w:rsid w:val="003E2378"/>
    <w:rsid w:val="004E0707"/>
    <w:rsid w:val="00CE60CE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01EB"/>
  <w15:chartTrackingRefBased/>
  <w15:docId w15:val="{422D3FC6-5062-42E3-A624-04982B2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2021-01-05T09:06:00Z</dcterms:created>
  <dcterms:modified xsi:type="dcterms:W3CDTF">2021-01-05T09:19:00Z</dcterms:modified>
</cp:coreProperties>
</file>